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B9" w:rsidRPr="006510A4" w:rsidRDefault="008247B9" w:rsidP="006510A4">
      <w:pPr>
        <w:pStyle w:val="Tekstpodstawowy"/>
        <w:rPr>
          <w:b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6510A4">
        <w:rPr>
          <w:b/>
          <w:sz w:val="22"/>
          <w:szCs w:val="22"/>
        </w:rPr>
        <w:t xml:space="preserve">OŚWIADCZENIE UCZESTNIKA PROJEKTU </w:t>
      </w:r>
    </w:p>
    <w:p w:rsidR="008247B9" w:rsidRPr="006510A4" w:rsidRDefault="008247B9" w:rsidP="008247B9">
      <w:pPr>
        <w:rPr>
          <w:rFonts w:ascii="Times New Roman" w:hAnsi="Times New Roman"/>
        </w:rPr>
      </w:pPr>
    </w:p>
    <w:p w:rsidR="008247B9" w:rsidRPr="006510A4" w:rsidRDefault="008247B9" w:rsidP="008247B9">
      <w:pPr>
        <w:spacing w:after="12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>W związku z przystąpieniem do P</w:t>
      </w:r>
      <w:r w:rsidR="006510A4" w:rsidRPr="006510A4">
        <w:rPr>
          <w:rFonts w:ascii="Times New Roman" w:hAnsi="Times New Roman"/>
        </w:rPr>
        <w:t>rojektu pn. „</w:t>
      </w:r>
      <w:r w:rsidR="00954DD3">
        <w:rPr>
          <w:rFonts w:ascii="Times New Roman" w:eastAsiaTheme="minorHAnsi" w:hAnsi="Times New Roman"/>
          <w:b/>
        </w:rPr>
        <w:t>Logiczny uczeń szkoły ponadgimnazjalnej</w:t>
      </w:r>
      <w:r w:rsidR="006510A4" w:rsidRPr="006510A4">
        <w:rPr>
          <w:rFonts w:ascii="Times New Roman" w:eastAsiaTheme="minorHAnsi" w:hAnsi="Times New Roman"/>
          <w:b/>
        </w:rPr>
        <w:t xml:space="preserve"> jako III misja Uniwersytetu Opolskiego</w:t>
      </w:r>
      <w:r w:rsidR="006510A4" w:rsidRPr="006510A4">
        <w:rPr>
          <w:rFonts w:ascii="Times New Roman" w:hAnsi="Times New Roman"/>
        </w:rPr>
        <w:t xml:space="preserve">” </w:t>
      </w:r>
      <w:r w:rsidRPr="006510A4">
        <w:rPr>
          <w:rFonts w:ascii="Times New Roman" w:hAnsi="Times New Roman"/>
        </w:rPr>
        <w:t>oświadczam, że przyjmuję do wiadomości, iż:</w:t>
      </w:r>
    </w:p>
    <w:p w:rsidR="008247B9" w:rsidRPr="006510A4" w:rsidRDefault="008247B9" w:rsidP="008247B9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>Administratorem moich danych osobowych jest Minister Infrastruktury i Rozwoju pełniący funkcję Instytucji Zarządzającej dla Programu Operacyjnego Wiedza Edukacja Rozwój 2014-2020, mający siedzibę przy ul. Wspólnej 2/4, 00-926 Warszawa.</w:t>
      </w:r>
    </w:p>
    <w:p w:rsidR="008247B9" w:rsidRPr="006510A4" w:rsidRDefault="008247B9" w:rsidP="008247B9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 xml:space="preserve">Podstawę prawną przetwarzania moich danych osobowych stanowi art. 23 ust. 1 pkt 2 lub art. 27 ust. 2 pkt 2 ustawy z dnia 29 sierpnia 1997 r. o ochronie danych osobowych (Dz. U. z 2014 r. poz. 1182, z </w:t>
      </w:r>
      <w:proofErr w:type="spellStart"/>
      <w:r w:rsidRPr="006510A4">
        <w:rPr>
          <w:rFonts w:ascii="Times New Roman" w:hAnsi="Times New Roman"/>
        </w:rPr>
        <w:t>późn</w:t>
      </w:r>
      <w:proofErr w:type="spellEnd"/>
      <w:r w:rsidRPr="006510A4">
        <w:rPr>
          <w:rFonts w:ascii="Times New Roman" w:hAnsi="Times New Roman"/>
        </w:rPr>
        <w:t xml:space="preserve">. zm.) – dane osobowe są niezbędne dla realizacji Programu Operacyjnego Wiedza Edukacja Rozwój 2014-2020 (PO WER) na podstawie: </w:t>
      </w:r>
    </w:p>
    <w:p w:rsidR="008247B9" w:rsidRPr="006510A4" w:rsidRDefault="008247B9" w:rsidP="008247B9">
      <w:pPr>
        <w:numPr>
          <w:ilvl w:val="1"/>
          <w:numId w:val="1"/>
        </w:numPr>
        <w:spacing w:after="6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>w odniesieniu do zbioru Program Operacyjny Wiedza Edukacja Rozwój:</w:t>
      </w:r>
    </w:p>
    <w:p w:rsidR="008247B9" w:rsidRPr="006510A4" w:rsidRDefault="008247B9" w:rsidP="008247B9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 xml:space="preserve">rozporządzenia Parlamentu Europejskiego i Rady (UE) nr 1303/2013 z dnia </w:t>
      </w:r>
      <w:r w:rsidRPr="006510A4">
        <w:rPr>
          <w:rFonts w:ascii="Times New Roman" w:hAnsi="Times New Roman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6510A4">
        <w:rPr>
          <w:rFonts w:ascii="Times New Roman" w:hAnsi="Times New Roman"/>
        </w:rPr>
        <w:t>późn</w:t>
      </w:r>
      <w:proofErr w:type="spellEnd"/>
      <w:r w:rsidRPr="006510A4">
        <w:rPr>
          <w:rFonts w:ascii="Times New Roman" w:hAnsi="Times New Roman"/>
        </w:rPr>
        <w:t>. zm.),</w:t>
      </w:r>
    </w:p>
    <w:p w:rsidR="008247B9" w:rsidRPr="006510A4" w:rsidRDefault="008247B9" w:rsidP="008247B9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 xml:space="preserve">rozporządzenia Parlamentu Europejskiego i Rady (UE) nr 1304/2013 z dnia </w:t>
      </w:r>
      <w:r w:rsidRPr="006510A4">
        <w:rPr>
          <w:rFonts w:ascii="Times New Roman" w:hAnsi="Times New Roman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6510A4">
        <w:rPr>
          <w:rFonts w:ascii="Times New Roman" w:hAnsi="Times New Roman"/>
        </w:rPr>
        <w:t>późn</w:t>
      </w:r>
      <w:proofErr w:type="spellEnd"/>
      <w:r w:rsidRPr="006510A4">
        <w:rPr>
          <w:rFonts w:ascii="Times New Roman" w:hAnsi="Times New Roman"/>
        </w:rPr>
        <w:t>. zm.),</w:t>
      </w:r>
    </w:p>
    <w:p w:rsidR="008247B9" w:rsidRPr="006510A4" w:rsidRDefault="008247B9" w:rsidP="008247B9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 xml:space="preserve">ustawy z dnia 11 lipca 2014 r. o zasadach realizacji programów w zakresie polityki spójności finansowanych w perspektywie finansowej 2014–2020 (Dz. U. poz. 1146, z </w:t>
      </w:r>
      <w:proofErr w:type="spellStart"/>
      <w:r w:rsidRPr="006510A4">
        <w:rPr>
          <w:rFonts w:ascii="Times New Roman" w:hAnsi="Times New Roman"/>
        </w:rPr>
        <w:t>późn</w:t>
      </w:r>
      <w:proofErr w:type="spellEnd"/>
      <w:r w:rsidRPr="006510A4">
        <w:rPr>
          <w:rFonts w:ascii="Times New Roman" w:hAnsi="Times New Roman"/>
        </w:rPr>
        <w:t>. zm.);</w:t>
      </w:r>
    </w:p>
    <w:p w:rsidR="008247B9" w:rsidRPr="006510A4" w:rsidRDefault="008247B9" w:rsidP="008247B9">
      <w:pPr>
        <w:numPr>
          <w:ilvl w:val="1"/>
          <w:numId w:val="1"/>
        </w:numPr>
        <w:spacing w:after="6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 xml:space="preserve">w odniesieniu do zbioru Centralny system teleinformatyczny wspierający realizację programów operacyjnych: </w:t>
      </w:r>
    </w:p>
    <w:p w:rsidR="008247B9" w:rsidRPr="006510A4" w:rsidRDefault="008247B9" w:rsidP="008247B9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 xml:space="preserve">rozporządzenia Parlamentu Europejskiego i Rady (UE) nr 1303/2013 z dnia </w:t>
      </w:r>
      <w:r w:rsidRPr="006510A4">
        <w:rPr>
          <w:rFonts w:ascii="Times New Roman" w:hAnsi="Times New Roman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8247B9" w:rsidRPr="006510A4" w:rsidRDefault="008247B9" w:rsidP="008247B9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 xml:space="preserve">rozporządzenia Parlamentu Europejskiego i Rady (UE) nr 1304/2013 z dnia </w:t>
      </w:r>
      <w:r w:rsidRPr="006510A4">
        <w:rPr>
          <w:rFonts w:ascii="Times New Roman" w:hAnsi="Times New Roman"/>
        </w:rPr>
        <w:br/>
        <w:t>17 grudnia 2013 r. w sprawie Europejskiego Funduszu Społecznego i uchylającego rozporządzenie Rady (WE) nr 1081/2006,</w:t>
      </w:r>
    </w:p>
    <w:p w:rsidR="008247B9" w:rsidRPr="006510A4" w:rsidRDefault="008247B9" w:rsidP="008247B9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>ustawy z dnia 11 lipca 2014 r. o zasadach realizacji programów w zakresie polityki spójności finansowanych w perspektywie finansowej 2014–2020,</w:t>
      </w:r>
    </w:p>
    <w:p w:rsidR="008247B9" w:rsidRPr="006510A4" w:rsidRDefault="008247B9" w:rsidP="008247B9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6510A4">
        <w:rPr>
          <w:rFonts w:ascii="Times New Roman" w:hAnsi="Times New Roman"/>
        </w:rPr>
        <w:lastRenderedPageBreak/>
        <w:t>wymiany informacji między beneficjentami a instytucjami zarządzającymi, certyfikującymi, audytowymi i pośredniczącymi (Dz. Urz. UE L 286 z 30.09.2014, str. 1).</w:t>
      </w:r>
    </w:p>
    <w:p w:rsidR="008247B9" w:rsidRPr="006510A4" w:rsidRDefault="008247B9" w:rsidP="008247B9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 xml:space="preserve">Moje dane osobowe będą przetwarzane wyłącznie w celu realizacji Projektu </w:t>
      </w:r>
      <w:r w:rsidR="00815586" w:rsidRPr="00C055C5">
        <w:rPr>
          <w:rFonts w:ascii="Times New Roman" w:hAnsi="Times New Roman"/>
          <w:szCs w:val="20"/>
        </w:rPr>
        <w:t>„</w:t>
      </w:r>
      <w:r w:rsidR="00954DD3">
        <w:rPr>
          <w:rFonts w:ascii="Times New Roman" w:eastAsiaTheme="minorHAnsi" w:hAnsi="Times New Roman"/>
          <w:szCs w:val="20"/>
        </w:rPr>
        <w:t>Logiczny uczeń szkoły ponadgimnazjalnej</w:t>
      </w:r>
      <w:bookmarkStart w:id="0" w:name="_GoBack"/>
      <w:bookmarkEnd w:id="0"/>
      <w:r w:rsidR="00815586" w:rsidRPr="00C055C5">
        <w:rPr>
          <w:rFonts w:ascii="Times New Roman" w:eastAsiaTheme="minorHAnsi" w:hAnsi="Times New Roman"/>
          <w:szCs w:val="20"/>
        </w:rPr>
        <w:t xml:space="preserve"> jako III misja Uniwersytetu Opolskiego</w:t>
      </w:r>
      <w:r w:rsidR="00815586">
        <w:rPr>
          <w:rFonts w:ascii="Times New Roman" w:eastAsiaTheme="minorHAnsi" w:hAnsi="Times New Roman"/>
          <w:szCs w:val="20"/>
        </w:rPr>
        <w:t>”</w:t>
      </w:r>
      <w:r w:rsidRPr="006510A4">
        <w:rPr>
          <w:rFonts w:ascii="Times New Roman" w:hAnsi="Times New Roman"/>
        </w:rPr>
        <w:t>, w szczególności potwierdzenia kwalifikowalności wydatków, udzielenia wsparcia, monitoringu, ewaluacji, kontroli, audytu i sprawozdawczości oraz działań informacyjno-promocyjnych w ramach PO WER.</w:t>
      </w:r>
    </w:p>
    <w:p w:rsidR="008247B9" w:rsidRPr="007A5AEB" w:rsidRDefault="008247B9" w:rsidP="007A5AEB">
      <w:pPr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 w:rsidRPr="006510A4">
        <w:rPr>
          <w:rFonts w:ascii="Times New Roman" w:hAnsi="Times New Roman"/>
        </w:rPr>
        <w:t xml:space="preserve">Moje dane osobowe zostały powierzone do przetwarzania Instytucji Pośredniczącej - </w:t>
      </w:r>
      <w:r w:rsidR="006510A4" w:rsidRPr="006510A4">
        <w:rPr>
          <w:rFonts w:ascii="Times New Roman" w:hAnsi="Times New Roman"/>
          <w:b/>
        </w:rPr>
        <w:t xml:space="preserve">Narodowemu Centrum Badań i Rozwoju, </w:t>
      </w:r>
      <w:r w:rsidR="006510A4" w:rsidRPr="006510A4">
        <w:rPr>
          <w:rFonts w:ascii="Times New Roman" w:hAnsi="Times New Roman"/>
          <w:b/>
          <w:color w:val="222222"/>
          <w:shd w:val="clear" w:color="auto" w:fill="FFFFFF"/>
        </w:rPr>
        <w:t>Nowogrodzka 47A, 00-695 Warszawa</w:t>
      </w:r>
      <w:r w:rsidR="006510A4" w:rsidRPr="006510A4">
        <w:rPr>
          <w:rFonts w:ascii="Times New Roman" w:hAnsi="Times New Roman"/>
        </w:rPr>
        <w:t xml:space="preserve"> </w:t>
      </w:r>
      <w:r w:rsidRPr="006510A4">
        <w:rPr>
          <w:rFonts w:ascii="Times New Roman" w:hAnsi="Times New Roman"/>
        </w:rPr>
        <w:t xml:space="preserve">, Beneficjentowi realizującemu Projekt  - </w:t>
      </w:r>
      <w:r w:rsidR="006510A4" w:rsidRPr="006510A4">
        <w:rPr>
          <w:rFonts w:ascii="Times New Roman" w:hAnsi="Times New Roman"/>
          <w:b/>
        </w:rPr>
        <w:t>Uniwersytetowi Op</w:t>
      </w:r>
      <w:r w:rsidR="007A5AEB">
        <w:rPr>
          <w:rFonts w:ascii="Times New Roman" w:hAnsi="Times New Roman"/>
          <w:b/>
        </w:rPr>
        <w:t>olskiemu, pl. Kopernika 11A,</w:t>
      </w:r>
      <w:r w:rsidR="007A5AEB">
        <w:rPr>
          <w:rFonts w:ascii="Times New Roman" w:hAnsi="Times New Roman"/>
        </w:rPr>
        <w:br/>
      </w:r>
      <w:r w:rsidR="007A5AEB" w:rsidRPr="007A5AEB">
        <w:rPr>
          <w:rFonts w:ascii="Times New Roman" w:hAnsi="Times New Roman"/>
          <w:b/>
        </w:rPr>
        <w:t>45</w:t>
      </w:r>
      <w:r w:rsidR="007A5AEB" w:rsidRPr="007A5AEB">
        <w:rPr>
          <w:rFonts w:ascii="Times New Roman" w:hAnsi="Times New Roman"/>
        </w:rPr>
        <w:t>-</w:t>
      </w:r>
      <w:r w:rsidR="007A5AEB" w:rsidRPr="007A5AEB">
        <w:rPr>
          <w:rFonts w:ascii="Times New Roman" w:hAnsi="Times New Roman"/>
          <w:b/>
        </w:rPr>
        <w:t>040</w:t>
      </w:r>
      <w:r w:rsidR="007A5AEB">
        <w:rPr>
          <w:rFonts w:ascii="Times New Roman" w:hAnsi="Times New Roman"/>
          <w:b/>
        </w:rPr>
        <w:t xml:space="preserve"> </w:t>
      </w:r>
      <w:r w:rsidR="006510A4" w:rsidRPr="007A5AEB">
        <w:rPr>
          <w:rFonts w:ascii="Times New Roman" w:hAnsi="Times New Roman"/>
          <w:b/>
        </w:rPr>
        <w:t>Opole</w:t>
      </w:r>
      <w:r w:rsidR="007A5AEB">
        <w:rPr>
          <w:rFonts w:ascii="Times New Roman" w:hAnsi="Times New Roman"/>
        </w:rPr>
        <w:t xml:space="preserve">  </w:t>
      </w:r>
      <w:r w:rsidRPr="007A5AEB">
        <w:rPr>
          <w:rFonts w:ascii="Times New Roman" w:hAnsi="Times New Roman"/>
        </w:rPr>
        <w:t>oraz podmiotom, które na zlecenie Beneficjenta uczestniczą w realizacji Projektu - (nazwa i adres ww. podmiotów). Moje dane osobowe mogą zostać przekazane podmiotom realizującym badania ewaluacyjne na zlecenie Powierzającego, Instytucji Pośredniczącej lub Beneficjenta.  Moje dane osobowe mogą zostać również powierzone</w:t>
      </w:r>
      <w:r w:rsidRPr="007A5AEB" w:rsidDel="00C15DCC">
        <w:rPr>
          <w:rFonts w:ascii="Times New Roman" w:hAnsi="Times New Roman"/>
        </w:rPr>
        <w:t xml:space="preserve"> </w:t>
      </w:r>
      <w:r w:rsidRPr="007A5AEB">
        <w:rPr>
          <w:rFonts w:ascii="Times New Roman" w:hAnsi="Times New Roman"/>
        </w:rPr>
        <w:t>specjalistycznym firmom, realizującym na zlecenie Powierzającego, Instytucji Pośredniczącej oraz Beneficjenta kontrole i audyt w ramach PO WER.</w:t>
      </w:r>
    </w:p>
    <w:p w:rsidR="008247B9" w:rsidRPr="006510A4" w:rsidRDefault="008247B9" w:rsidP="008247B9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>Podanie danych jest dobrowolne, aczkolwiek odmowa ich podania jest równoznaczna z brakiem możliwości udzielenia wsparcia w ramach Projektu.</w:t>
      </w:r>
    </w:p>
    <w:p w:rsidR="008247B9" w:rsidRPr="006510A4" w:rsidRDefault="008247B9" w:rsidP="008247B9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8247B9" w:rsidRPr="006510A4" w:rsidRDefault="008247B9" w:rsidP="008247B9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>W ciągu trzech miesięcy po zakończeniu udziału w Projekcie udostępnię dane dotyczące mojego statusu na rynku pracy.</w:t>
      </w:r>
    </w:p>
    <w:p w:rsidR="008247B9" w:rsidRPr="006510A4" w:rsidRDefault="008247B9" w:rsidP="006510A4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6510A4">
        <w:rPr>
          <w:rFonts w:ascii="Times New Roman" w:hAnsi="Times New Roman"/>
        </w:rPr>
        <w:t>Mam prawo dostępu do treści swoich danych i ich poprawiania.</w:t>
      </w:r>
    </w:p>
    <w:p w:rsidR="006510A4" w:rsidRDefault="006510A4" w:rsidP="00815586">
      <w:pPr>
        <w:spacing w:after="120" w:line="240" w:lineRule="auto"/>
        <w:jc w:val="both"/>
        <w:rPr>
          <w:rFonts w:ascii="Times New Roman" w:hAnsi="Times New Roman"/>
        </w:rPr>
      </w:pPr>
    </w:p>
    <w:p w:rsidR="00815586" w:rsidRDefault="00815586" w:rsidP="00815586">
      <w:pPr>
        <w:spacing w:after="120" w:line="240" w:lineRule="auto"/>
        <w:jc w:val="both"/>
        <w:rPr>
          <w:rFonts w:ascii="Times New Roman" w:hAnsi="Times New Roman"/>
        </w:rPr>
      </w:pPr>
    </w:p>
    <w:p w:rsidR="00815586" w:rsidRPr="006510A4" w:rsidRDefault="00815586" w:rsidP="00815586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8247B9" w:rsidRPr="006510A4" w:rsidTr="00730E02">
        <w:tc>
          <w:tcPr>
            <w:tcW w:w="4248" w:type="dxa"/>
          </w:tcPr>
          <w:p w:rsidR="008247B9" w:rsidRPr="006510A4" w:rsidRDefault="008247B9" w:rsidP="00730E02">
            <w:pPr>
              <w:spacing w:after="60"/>
              <w:jc w:val="center"/>
              <w:rPr>
                <w:rFonts w:ascii="Times New Roman" w:hAnsi="Times New Roman"/>
              </w:rPr>
            </w:pPr>
            <w:r w:rsidRPr="006510A4">
              <w:rPr>
                <w:rFonts w:ascii="Times New Roman" w:hAnsi="Times New Roman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8247B9" w:rsidRPr="006510A4" w:rsidRDefault="008247B9" w:rsidP="00730E02">
            <w:pPr>
              <w:spacing w:after="60"/>
              <w:jc w:val="center"/>
              <w:rPr>
                <w:rFonts w:ascii="Times New Roman" w:hAnsi="Times New Roman"/>
              </w:rPr>
            </w:pPr>
            <w:r w:rsidRPr="006510A4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8247B9" w:rsidRPr="006510A4" w:rsidTr="00730E02">
        <w:tc>
          <w:tcPr>
            <w:tcW w:w="4248" w:type="dxa"/>
          </w:tcPr>
          <w:p w:rsidR="008247B9" w:rsidRPr="006510A4" w:rsidRDefault="008247B9" w:rsidP="00730E02">
            <w:pPr>
              <w:spacing w:after="60"/>
              <w:jc w:val="center"/>
              <w:rPr>
                <w:rFonts w:ascii="Times New Roman" w:hAnsi="Times New Roman"/>
                <w:i/>
              </w:rPr>
            </w:pPr>
            <w:r w:rsidRPr="006510A4">
              <w:rPr>
                <w:rFonts w:ascii="Times New Roman" w:hAnsi="Times New Roman"/>
                <w:i/>
              </w:rPr>
              <w:t>MIEJSCOWOŚĆ I DATA</w:t>
            </w:r>
          </w:p>
        </w:tc>
        <w:tc>
          <w:tcPr>
            <w:tcW w:w="4964" w:type="dxa"/>
          </w:tcPr>
          <w:p w:rsidR="008247B9" w:rsidRPr="006510A4" w:rsidRDefault="008247B9" w:rsidP="00730E02">
            <w:pPr>
              <w:spacing w:after="60"/>
              <w:jc w:val="both"/>
              <w:rPr>
                <w:rFonts w:ascii="Times New Roman" w:hAnsi="Times New Roman"/>
                <w:i/>
              </w:rPr>
            </w:pPr>
            <w:r w:rsidRPr="006510A4">
              <w:rPr>
                <w:rFonts w:ascii="Times New Roman" w:hAnsi="Times New Roman"/>
                <w:i/>
              </w:rPr>
              <w:t>CZYTELNY PODPIS UCZESTNIKA PROJEKTU</w:t>
            </w:r>
            <w:r w:rsidRPr="006510A4">
              <w:rPr>
                <w:rFonts w:ascii="Times New Roman" w:hAnsi="Times New Roman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3A788E" w:rsidRDefault="003A788E"/>
    <w:sectPr w:rsidR="003A788E" w:rsidSect="003A78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00" w:rsidRDefault="00943E00" w:rsidP="008247B9">
      <w:pPr>
        <w:spacing w:after="0" w:line="240" w:lineRule="auto"/>
      </w:pPr>
      <w:r>
        <w:separator/>
      </w:r>
    </w:p>
  </w:endnote>
  <w:endnote w:type="continuationSeparator" w:id="0">
    <w:p w:rsidR="00943E00" w:rsidRDefault="00943E00" w:rsidP="0082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00" w:rsidRDefault="00943E00" w:rsidP="008247B9">
      <w:pPr>
        <w:spacing w:after="0" w:line="240" w:lineRule="auto"/>
      </w:pPr>
      <w:r>
        <w:separator/>
      </w:r>
    </w:p>
  </w:footnote>
  <w:footnote w:type="continuationSeparator" w:id="0">
    <w:p w:rsidR="00943E00" w:rsidRDefault="00943E00" w:rsidP="008247B9">
      <w:pPr>
        <w:spacing w:after="0" w:line="240" w:lineRule="auto"/>
      </w:pPr>
      <w:r>
        <w:continuationSeparator/>
      </w:r>
    </w:p>
  </w:footnote>
  <w:footnote w:id="1">
    <w:p w:rsidR="008247B9" w:rsidRPr="00EB3305" w:rsidRDefault="008247B9" w:rsidP="008247B9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A4" w:rsidRDefault="006510A4">
    <w:pPr>
      <w:pStyle w:val="Nagwek"/>
    </w:pPr>
    <w:r w:rsidRPr="006510A4">
      <w:rPr>
        <w:noProof/>
        <w:lang w:eastAsia="pl-PL"/>
      </w:rPr>
      <w:drawing>
        <wp:inline distT="0" distB="0" distL="0" distR="0">
          <wp:extent cx="5516245" cy="1079500"/>
          <wp:effectExtent l="19050" t="0" r="8255" b="0"/>
          <wp:docPr id="4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245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B9"/>
    <w:rsid w:val="001A4767"/>
    <w:rsid w:val="00233DCE"/>
    <w:rsid w:val="00242489"/>
    <w:rsid w:val="0024535A"/>
    <w:rsid w:val="002639FF"/>
    <w:rsid w:val="002F4BFC"/>
    <w:rsid w:val="00336154"/>
    <w:rsid w:val="003A788E"/>
    <w:rsid w:val="00431254"/>
    <w:rsid w:val="0046075C"/>
    <w:rsid w:val="004B7429"/>
    <w:rsid w:val="005D79CA"/>
    <w:rsid w:val="005E6AD4"/>
    <w:rsid w:val="006510A4"/>
    <w:rsid w:val="007A5AEB"/>
    <w:rsid w:val="00815586"/>
    <w:rsid w:val="008247B9"/>
    <w:rsid w:val="008B2400"/>
    <w:rsid w:val="00943E00"/>
    <w:rsid w:val="00954DD3"/>
    <w:rsid w:val="00B40D75"/>
    <w:rsid w:val="00C871C1"/>
    <w:rsid w:val="00D057E3"/>
    <w:rsid w:val="00E52938"/>
    <w:rsid w:val="00E61B1B"/>
    <w:rsid w:val="00EC596C"/>
    <w:rsid w:val="00EE2096"/>
    <w:rsid w:val="00F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7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247B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247B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247B9"/>
    <w:rPr>
      <w:vertAlign w:val="superscript"/>
    </w:rPr>
  </w:style>
  <w:style w:type="paragraph" w:styleId="Tekstpodstawowy">
    <w:name w:val="Body Text"/>
    <w:basedOn w:val="Normalny"/>
    <w:link w:val="TekstpodstawowyZnak"/>
    <w:rsid w:val="008247B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47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247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247B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7B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65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10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7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247B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247B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247B9"/>
    <w:rPr>
      <w:vertAlign w:val="superscript"/>
    </w:rPr>
  </w:style>
  <w:style w:type="paragraph" w:styleId="Tekstpodstawowy">
    <w:name w:val="Body Text"/>
    <w:basedOn w:val="Normalny"/>
    <w:link w:val="TekstpodstawowyZnak"/>
    <w:rsid w:val="008247B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47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247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247B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7B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65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10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 Agata</dc:creator>
  <cp:lastModifiedBy>Robert Sochacki</cp:lastModifiedBy>
  <cp:revision>2</cp:revision>
  <dcterms:created xsi:type="dcterms:W3CDTF">2017-03-06T13:35:00Z</dcterms:created>
  <dcterms:modified xsi:type="dcterms:W3CDTF">2017-03-06T13:35:00Z</dcterms:modified>
</cp:coreProperties>
</file>